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1c4587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rtl w:val="0"/>
        </w:rPr>
        <w:t xml:space="preserve">St John’s Primary School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1c4587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rtl w:val="0"/>
        </w:rPr>
        <w:t xml:space="preserve">History</w:t>
      </w:r>
      <w:r w:rsidDel="00000000" w:rsidR="00000000" w:rsidRPr="00000000">
        <w:rPr>
          <w:rFonts w:ascii="Calibri" w:cs="Calibri" w:eastAsia="Calibri" w:hAnsi="Calibri"/>
          <w:b w:val="1"/>
          <w:color w:val="1c4587"/>
          <w:rtl w:val="0"/>
        </w:rPr>
        <w:t xml:space="preserve"> Skills Progression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1c458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4"/>
        <w:gridCol w:w="1854"/>
        <w:gridCol w:w="1854"/>
        <w:gridCol w:w="1830"/>
        <w:gridCol w:w="1860"/>
        <w:gridCol w:w="1854"/>
        <w:gridCol w:w="1854"/>
        <w:tblGridChange w:id="0">
          <w:tblGrid>
            <w:gridCol w:w="1854"/>
            <w:gridCol w:w="1854"/>
            <w:gridCol w:w="1854"/>
            <w:gridCol w:w="1830"/>
            <w:gridCol w:w="1860"/>
            <w:gridCol w:w="1854"/>
            <w:gridCol w:w="1854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Year 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Autumn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Spring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Summer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Term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Term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Term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Term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Term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Term 6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EYFS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- Talk about the lives of the people around them and their roles in society; - Know some similarities and differences between things in the past and now, drawing on their experiences and what has been read in class; - Understand the past through settings, characters and events encountered in books read in class and storytelling.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Y1&amp;2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Topic: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 Ice Explorers (Ernest Shackleton)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Read a timeline. (Y1)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Use a timeline given by the teacher to place some important events (close procedure style - possibly giving title of event too?). (Y2)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Ask relevant questions about the past (Y1)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Ask a range of questions about the past (Y2)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Explore answers to questions posed by the teacher (‘maybe it was...’).  (Y1)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Discuss each other’s questions using some inference skills, guided by the teacher (‘I think the cook might have been...’).  (Y2)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Order a set of events or artefacts (practically or with pictures). (Y1)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Use objects/artefacts and resources to explore answers to questions.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(Y2)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Use language to describe things that happened in the past and present (using vocabulary such as now, yesterday, a long time ago, first, next, then, after that, finally). (Y1)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Understand how to put many people, objects/artefacts and events in chronological orders, using a scale the teacher has provided (the scale will be generic time phrases such as yesterday, today, etc).  (Y2)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Topic: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 To Infinity and Beyond (Neil Armstrong)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Recount some points from a significant event in history (verbal &amp; pictures).  (Y1)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Recount main points from a significant event in history (pictures and captions). (Y2)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Use a range of resources (books, videos, photographs, pictures, artefacts and people) to explore the past. (Y1)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Use a range of resources (as Year 1) including eyewitness accounts, historical buildings, internet, galleries, museums. (Y2)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Talk about the past. (Y1)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Write and draw about things from the past. (Y1)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Use role play, drama, writing, drawing and technology to communicate ideas about the past (heavily structured).  (Y2)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Topic: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 John Cabot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Read a timeline. (Y1)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Use a timeline given by the teacher to place some important events (close procedure style - possibly giving title of event too?). (Y2)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Explore reasons why people might have acted the way they did (verbal, using words like ‘maybe...’).  (Y1)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Use evidence to explain why people might have acted the way they did (I think...because...). (Y2)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Recall simple facts about people/events before living memory.  (Y1)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Use information to describe the past. (Y1)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Compare and contrast past and present (diagrams).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(Y2)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Discuss the validity/reliability of resources and sources of information (verbally).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Understand the difference between fact and fiction. (Y1)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Discuss and question validity/reliability of accounts, resources and sources of information. (Y2)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Y3&amp;4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Topic: Ancient Egypt (what’s so great about Ancient Egyptians?)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Use documents, printed sources (e.g. archive materials),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Internet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, databases,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pictures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, photographs, music, artefacts, historic buildings, visits to museums and galleries and visits to sites as evidence about the past.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Understand that a timeline can be divided into BC and AD (and understand that these mean Before Christ and Anno Domini).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Use evidence to describe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culture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leisure activities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 from the past.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Use evidence to describe the clothes,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way of life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actions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 of people in the past.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Describe how some of the things they have studied from the past affect/influence life today.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Use evidence to describe buildings and their uses by people from the past.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Communicate and explain ideas about the past using different genres of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, drawings, diagrams, data handling,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drama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/role play, storytelling and using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technology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Topic: Stone Age to Iron Age (Why did the Stone Age Rock? Why did the Bronze/Iron Age shine?)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Understand that a timeline can be divided into BC and AD (and understand that these mean Before Christ and Anno Domini).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Use a structured timeline (on which children add dates) to place historical events in chronological order.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Describe main changes in a period of history.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Use documents, printed sources (e.g. archive materials), the 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Internet,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 databases, 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pictures,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photographs,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 music, 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artefacts, historic buildings, 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visits to museums and galleries and visits to sites as evidence about the past.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Ask questions (self-chosen mostly, with guidance) and find answers about the past.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Communicate and explain ideas about the past using different genres of writing, drawings, diagrams, data handling, drama/role play, storytelling and artefacts studied.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Describe how some of the things they have studied from the using technology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Use evidence* to describe the culture and leisure activities from the past.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Use evidence* to describe the clothes, way of life and actions of people in the past. 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Use evidence* to describe buildings and their uses by people from the past.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Describe similarities and differences between people, events and artefacts studied.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Describe how some of the things they have studied from the past affect/influence life today.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Topic: Romans: rotten or remarkable?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1c4587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Communicate and explain ideas about the past using different genres of writing, 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drawings, diagrams, 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data handling, drama/role play, storytelling and using technology.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Use evidence* to describe the 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clothes, 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way of life and actions of people in the past.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Understand that a timeline can be divided into BC and AD (and understand that these mean Before Christ and Anno Domini).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Describe dates of and order significant events from the period studied.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Compare different (written) accounts of history from sources provided by teacher.</w:t>
            </w:r>
          </w:p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Look at different versions of the same event in history and identify, with support, why differences exist. </w:t>
            </w:r>
          </w:p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Know that people in the past represent events or ideas in a way that persuades others (teacher provides all sources). 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Use evidence* to describe the culture and leisure activities from the past.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Use evidence* to describe buildings and their uses by people from the past.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Describe how some of the things they have studied from the past affect/influence life today. 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Y5&amp;6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Topic: 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Anglo-Saxons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63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635"/>
              <w:tblGridChange w:id="0">
                <w:tblGrid>
                  <w:gridCol w:w="1635"/>
                </w:tblGrid>
              </w:tblGridChange>
            </w:tblGrid>
            <w:tr>
              <w:trPr>
                <w:cantSplit w:val="0"/>
                <w:trHeight w:val="41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9F">
                  <w:pPr>
                    <w:widowControl w:val="0"/>
                    <w:spacing w:after="240" w:before="240" w:line="240" w:lineRule="auto"/>
                    <w:rPr>
                      <w:rFonts w:ascii="Calibri" w:cs="Calibri" w:eastAsia="Calibri" w:hAnsi="Calibri"/>
                      <w:color w:val="1c4587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c4587"/>
                      <w:rtl w:val="0"/>
                    </w:rPr>
                    <w:t xml:space="preserve">Describe the influence of the past on life today (showing a deeper understanding with more examples, e.g. more detailed explanation of Anglo-Saxon influence on words).  Provide evidence to explain why changes have happened (and discuss if it is reliable).</w:t>
                  </w:r>
                </w:p>
                <w:p w:rsidR="00000000" w:rsidDel="00000000" w:rsidP="00000000" w:rsidRDefault="00000000" w:rsidRPr="00000000" w14:paraId="000000A0">
                  <w:pPr>
                    <w:widowControl w:val="0"/>
                    <w:spacing w:after="240" w:before="240" w:line="240" w:lineRule="auto"/>
                    <w:rPr>
                      <w:rFonts w:ascii="Calibri" w:cs="Calibri" w:eastAsia="Calibri" w:hAnsi="Calibri"/>
                      <w:color w:val="1c4587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c4587"/>
                      <w:rtl w:val="0"/>
                    </w:rPr>
                    <w:t xml:space="preserve">Look at similarities and differences between events (e.g. invasions across time periods), giving opinions and conclusions. </w:t>
                  </w:r>
                </w:p>
                <w:p w:rsidR="00000000" w:rsidDel="00000000" w:rsidP="00000000" w:rsidRDefault="00000000" w:rsidRPr="00000000" w14:paraId="000000A1">
                  <w:pPr>
                    <w:widowControl w:val="0"/>
                    <w:spacing w:after="240" w:before="240" w:line="240" w:lineRule="auto"/>
                    <w:rPr>
                      <w:rFonts w:ascii="Calibri" w:cs="Calibri" w:eastAsia="Calibri" w:hAnsi="Calibri"/>
                      <w:color w:val="1c4587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c4587"/>
                      <w:rtl w:val="0"/>
                    </w:rPr>
                    <w:t xml:space="preserve">CONCEPTS: </w:t>
                  </w:r>
                </w:p>
              </w:tc>
            </w:tr>
          </w:tbl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Exploration and invasion (link to Romans and explorers from Year 1/2).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Topic: 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The Vikings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Describe the influence of the past on life today (showing a deeper understanding with more examples, e.g. more detailed explanation of Anglo-Saxon influence on words).  Provide evidence to explain why changes have happened (and discuss if it is reliable).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Look at similarities and differences between events (e.g. invasions across time periods), giving opinions and conclusions. </w:t>
            </w:r>
          </w:p>
          <w:p w:rsidR="00000000" w:rsidDel="00000000" w:rsidP="00000000" w:rsidRDefault="00000000" w:rsidRPr="00000000" w14:paraId="000000AA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CONCEPTS: 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Exploration and invasion (link to Romans and explorers from Year 1/2).</w:t>
            </w:r>
          </w:p>
          <w:p w:rsidR="00000000" w:rsidDel="00000000" w:rsidP="00000000" w:rsidRDefault="00000000" w:rsidRPr="00000000" w14:paraId="000000AC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after="240" w:before="240"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Topic:  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Early Islamic Civilisation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63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635"/>
              <w:tblGridChange w:id="0">
                <w:tblGrid>
                  <w:gridCol w:w="1635"/>
                </w:tblGrid>
              </w:tblGridChange>
            </w:tblGrid>
            <w:tr>
              <w:trPr>
                <w:cantSplit w:val="0"/>
                <w:trHeight w:val="287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B3">
                  <w:pPr>
                    <w:widowControl w:val="0"/>
                    <w:spacing w:after="240" w:before="240" w:line="240" w:lineRule="auto"/>
                    <w:rPr>
                      <w:rFonts w:ascii="Calibri" w:cs="Calibri" w:eastAsia="Calibri" w:hAnsi="Calibri"/>
                      <w:color w:val="1c4587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c4587"/>
                      <w:rtl w:val="0"/>
                    </w:rPr>
                    <w:t xml:space="preserve">Discuss how some events occurred concurrently - discuss how and when (Timeline PowerPoint should help).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4">
                  <w:pPr>
                    <w:widowControl w:val="0"/>
                    <w:spacing w:after="240" w:before="240" w:line="240" w:lineRule="auto"/>
                    <w:rPr>
                      <w:rFonts w:ascii="Calibri" w:cs="Calibri" w:eastAsia="Calibri" w:hAnsi="Calibri"/>
                      <w:color w:val="1c4587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c4587"/>
                      <w:rtl w:val="0"/>
                    </w:rPr>
                    <w:t xml:space="preserve">CONCEPTS: </w:t>
                  </w:r>
                </w:p>
              </w:tc>
            </w:tr>
          </w:tbl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Culture and equality (link to PSHE).</w:t>
            </w:r>
          </w:p>
        </w:tc>
      </w:tr>
    </w:tbl>
    <w:p w:rsidR="00000000" w:rsidDel="00000000" w:rsidP="00000000" w:rsidRDefault="00000000" w:rsidRPr="00000000" w14:paraId="000000B6">
      <w:pPr>
        <w:jc w:val="left"/>
        <w:rPr>
          <w:rFonts w:ascii="Calibri" w:cs="Calibri" w:eastAsia="Calibri" w:hAnsi="Calibri"/>
          <w:b w:val="1"/>
          <w:color w:val="1c4587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tblGridChange w:id="0">
          <w:tblGrid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Year B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Autumn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Spring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Summer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Term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Term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Term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Term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Term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Term 6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EYFS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- Talk about the lives of the people around them and their roles in society; - Know some similarities and differences between things in the past and now, drawing on their experiences and what has been read in class; - Understand the past through settings, characters and events encountered in books read in class and storytelling.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Y1&amp;2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Topic: 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Lest We Forget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sz w:val="18"/>
                <w:szCs w:val="18"/>
                <w:rtl w:val="0"/>
              </w:rPr>
              <w:t xml:space="preserve">Read a timeline. (Y1)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sz w:val="18"/>
                <w:szCs w:val="18"/>
                <w:rtl w:val="0"/>
              </w:rPr>
              <w:t xml:space="preserve">Use a timeline given by the teacher to place some important events (close procedure style - possibly giving title of event too?). (Y2)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Ask relevant questions about the past (e.g. Why did the wars start? How did people feel?). (Y1)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Ask a range of questions about the past (e.g. Are there other ways to prevent war?).  (Y2)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Explore answers to questions posed by the teacher (‘maybe it was...’). (Y1) 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Discuss each other’s questions using some inference skills, guided by the teacher (‘I think they could’ve stopped the war…’’). (Y2)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Topic: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 Christopher Columbus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sz w:val="18"/>
                <w:szCs w:val="18"/>
                <w:rtl w:val="0"/>
              </w:rPr>
              <w:t xml:space="preserve">Read a timeline. (Y1)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sz w:val="18"/>
                <w:szCs w:val="18"/>
                <w:rtl w:val="0"/>
              </w:rPr>
              <w:t xml:space="preserve">Use a timeline given by the teacher to place some important events (close procedure style - possibly giving title of event too?). (Y2)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Explore reasons why people might have acted the way they did (verbal, using words like ‘maybe...’).  (Y1)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Use evidence to explain why people might have acted the way they did (I think...because...). (Y2)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Discuss the validity/reliability of resources and sources of information (verbally).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Understand the difference between fact and fiction.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(Y1)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Discuss and question validity/reliability of accounts, resources and sources of information. (Y2)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Topic: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 Swinging 60s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sz w:val="18"/>
                <w:szCs w:val="18"/>
                <w:rtl w:val="0"/>
              </w:rPr>
              <w:t xml:space="preserve">Read a timeline. (Y1)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sz w:val="18"/>
                <w:szCs w:val="18"/>
                <w:rtl w:val="0"/>
              </w:rPr>
              <w:t xml:space="preserve">Use a timeline given by the teacher to place some important events (close procedure style - possibly giving title of event too?). (Y2)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Sequence some things that happened to themselves and other people in the past (e.g. ordering pictures). (Y1)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Recount some changes in their own life over time (words and pictures). (Y2)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Understand how to put many people, objects/artefacts and events in chronological orders, using a scale the teacher has provided (the scale will be generic time phrases such as yesterday, today, etc). ( Y2)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Recall simple facts about people/events before living memory. (Y1)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Use information to describe the past. 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Compare and contrast past and present (diagrams).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(Y2)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Use a range of resources (books, videos, photographs, pictures, artefacts and people) to explore the past. (Y1)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Use a range of resources (as Year 1) including eyewitness accounts, historical buildings, internet, galleries, museums. (Y2)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Explore different versions of a past event (verbal). (Y2)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Explore resources about past events. (Y2)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Sort events, objects and artefacts into groups (language of oldest, newer, superlatives). (Y1)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Describe objects/artefacts, people and events in history. (Y2)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Topic: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 Helpful Humans (Florence Nightingale and Mary Seacole)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sz w:val="18"/>
                <w:szCs w:val="18"/>
                <w:rtl w:val="0"/>
              </w:rPr>
              <w:t xml:space="preserve">Read a timeline. (Y1)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sz w:val="18"/>
                <w:szCs w:val="18"/>
                <w:rtl w:val="0"/>
              </w:rPr>
              <w:t xml:space="preserve">Use a timeline given by the teacher to place some important events (close procedure style - possibly giving title of event too?). (Y2)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Explore reasons why people might have acted the way they did (verbal, using words like ‘maybe...’).  (Y1)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Use evidence to explain why people might have acted the way they did (I think...because...) (Y2)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Talk about the past. (Y1)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Write and draw about things from the past. (Y1)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Use role play, drama, writing, drawing and technology to communicate ideas about the past (heavily structured). (Y2)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Describe objects/artefacts, people and events in history. (Y2)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Y3&amp;4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Topic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: Victorians (Great Exhibition)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after="240" w:before="240" w:line="240" w:lineRule="auto"/>
              <w:jc w:val="center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Use documents, printed sources (e.g. archive materials), the Internet, databases, pictures, photographs, music, artefacts, historic buildings, visits to museums and galleries and visits to sites as evidence about the past.</w:t>
            </w:r>
          </w:p>
          <w:p w:rsidR="00000000" w:rsidDel="00000000" w:rsidP="00000000" w:rsidRDefault="00000000" w:rsidRPr="00000000" w14:paraId="00000126">
            <w:pPr>
              <w:widowControl w:val="0"/>
              <w:spacing w:after="240" w:before="240" w:line="240" w:lineRule="auto"/>
              <w:jc w:val="center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7">
            <w:pPr>
              <w:widowControl w:val="0"/>
              <w:spacing w:after="240" w:before="240" w:line="240" w:lineRule="auto"/>
              <w:jc w:val="center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Use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c4587"/>
                <w:rtl w:val="0"/>
              </w:rPr>
              <w:t xml:space="preserve">evidence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to describe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c4587"/>
                <w:rtl w:val="0"/>
              </w:rPr>
              <w:t xml:space="preserve">culture and leisure activities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 from the past. </w:t>
            </w:r>
          </w:p>
          <w:p w:rsidR="00000000" w:rsidDel="00000000" w:rsidP="00000000" w:rsidRDefault="00000000" w:rsidRPr="00000000" w14:paraId="00000128">
            <w:pPr>
              <w:widowControl w:val="0"/>
              <w:spacing w:after="240" w:before="240" w:line="240" w:lineRule="auto"/>
              <w:jc w:val="center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Use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c4587"/>
                <w:rtl w:val="0"/>
              </w:rPr>
              <w:t xml:space="preserve">evidence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to describe the clothes, way of life and actions of people in the past.</w:t>
            </w:r>
          </w:p>
          <w:p w:rsidR="00000000" w:rsidDel="00000000" w:rsidP="00000000" w:rsidRDefault="00000000" w:rsidRPr="00000000" w14:paraId="00000129">
            <w:pPr>
              <w:widowControl w:val="0"/>
              <w:spacing w:after="240" w:before="240" w:line="240" w:lineRule="auto"/>
              <w:jc w:val="center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Communicate and explain ideas about the past using different genres of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c4587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c4587"/>
                <w:rtl w:val="0"/>
              </w:rPr>
              <w:t xml:space="preserve">drawings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, diagrams, data handling,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c4587"/>
                <w:rtl w:val="0"/>
              </w:rPr>
              <w:t xml:space="preserve">drama/role play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, storytelling and using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c4587"/>
                <w:rtl w:val="0"/>
              </w:rPr>
              <w:t xml:space="preserve">technology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2A">
            <w:pPr>
              <w:widowControl w:val="0"/>
              <w:spacing w:after="240" w:before="240" w:line="240" w:lineRule="auto"/>
              <w:jc w:val="center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Describe how some of the things they have studied from the past affect/influence life today. </w:t>
            </w:r>
          </w:p>
          <w:p w:rsidR="00000000" w:rsidDel="00000000" w:rsidP="00000000" w:rsidRDefault="00000000" w:rsidRPr="00000000" w14:paraId="0000012B">
            <w:pPr>
              <w:widowControl w:val="0"/>
              <w:spacing w:after="240" w:before="240" w:line="240" w:lineRule="auto"/>
              <w:jc w:val="center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Use a structured timeline (on which children add dates) to place historical events in chronological order. Y4 also order significant events and dates.</w:t>
            </w:r>
          </w:p>
          <w:p w:rsidR="00000000" w:rsidDel="00000000" w:rsidP="00000000" w:rsidRDefault="00000000" w:rsidRPr="00000000" w14:paraId="0000012C">
            <w:pPr>
              <w:widowControl w:val="0"/>
              <w:spacing w:after="240" w:before="240" w:line="240" w:lineRule="auto"/>
              <w:jc w:val="center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Describe dates of and order significant events from the period studied.</w:t>
            </w:r>
          </w:p>
          <w:p w:rsidR="00000000" w:rsidDel="00000000" w:rsidP="00000000" w:rsidRDefault="00000000" w:rsidRPr="00000000" w14:paraId="0000012D">
            <w:pPr>
              <w:widowControl w:val="0"/>
              <w:spacing w:after="240" w:before="240" w:line="240" w:lineRule="auto"/>
              <w:jc w:val="center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Describe main changes in a period of history.</w:t>
            </w:r>
          </w:p>
          <w:p w:rsidR="00000000" w:rsidDel="00000000" w:rsidP="00000000" w:rsidRDefault="00000000" w:rsidRPr="00000000" w14:paraId="0000012E">
            <w:pPr>
              <w:widowControl w:val="0"/>
              <w:spacing w:after="240" w:before="240" w:line="240" w:lineRule="auto"/>
              <w:jc w:val="center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Use evidence* to describe buildings and their uses by people from the past</w:t>
            </w:r>
          </w:p>
          <w:p w:rsidR="00000000" w:rsidDel="00000000" w:rsidP="00000000" w:rsidRDefault="00000000" w:rsidRPr="00000000" w14:paraId="0000012F">
            <w:pPr>
              <w:widowControl w:val="0"/>
              <w:spacing w:after="240" w:before="240" w:line="240" w:lineRule="auto"/>
              <w:jc w:val="center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after="240" w:before="240" w:line="240" w:lineRule="auto"/>
              <w:jc w:val="center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1c458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Y5&amp;6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Topic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: World War 2</w:t>
            </w:r>
          </w:p>
          <w:tbl>
            <w:tblPr>
              <w:tblStyle w:val="Table5"/>
              <w:tblW w:w="163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635"/>
              <w:tblGridChange w:id="0">
                <w:tblGrid>
                  <w:gridCol w:w="1635"/>
                </w:tblGrid>
              </w:tblGridChange>
            </w:tblGrid>
            <w:tr>
              <w:trPr>
                <w:cantSplit w:val="0"/>
                <w:trHeight w:val="437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37">
                  <w:pPr>
                    <w:widowControl w:val="0"/>
                    <w:spacing w:after="240" w:before="240" w:line="240" w:lineRule="auto"/>
                    <w:rPr>
                      <w:rFonts w:ascii="Calibri" w:cs="Calibri" w:eastAsia="Calibri" w:hAnsi="Calibri"/>
                      <w:color w:val="1c4587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c4587"/>
                      <w:rtl w:val="0"/>
                    </w:rPr>
                    <w:t xml:space="preserve">Compare main changes across periods in history (in a piece or pieces of writing).</w:t>
                  </w:r>
                </w:p>
                <w:p w:rsidR="00000000" w:rsidDel="00000000" w:rsidP="00000000" w:rsidRDefault="00000000" w:rsidRPr="00000000" w14:paraId="00000138">
                  <w:pPr>
                    <w:widowControl w:val="0"/>
                    <w:spacing w:after="240" w:before="240" w:line="240" w:lineRule="auto"/>
                    <w:rPr>
                      <w:rFonts w:ascii="Calibri" w:cs="Calibri" w:eastAsia="Calibri" w:hAnsi="Calibri"/>
                      <w:color w:val="1c4587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c4587"/>
                      <w:rtl w:val="0"/>
                    </w:rPr>
                    <w:t xml:space="preserve">Choose reliable sources from lots of materials.  Discuss propaganda - children decide which source is reliable and provide reasons.</w:t>
                  </w:r>
                </w:p>
                <w:p w:rsidR="00000000" w:rsidDel="00000000" w:rsidP="00000000" w:rsidRDefault="00000000" w:rsidRPr="00000000" w14:paraId="00000139">
                  <w:pPr>
                    <w:widowControl w:val="0"/>
                    <w:spacing w:after="240" w:before="240" w:line="240" w:lineRule="auto"/>
                    <w:rPr>
                      <w:rFonts w:ascii="Calibri" w:cs="Calibri" w:eastAsia="Calibri" w:hAnsi="Calibri"/>
                      <w:color w:val="1c4587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c4587"/>
                      <w:rtl w:val="0"/>
                    </w:rPr>
                    <w:t xml:space="preserve">Discuss why people have different points of view within sources (i.e. provide reasons why there are different accounts and why this is good or bad).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A">
                  <w:pPr>
                    <w:widowControl w:val="0"/>
                    <w:spacing w:after="240" w:before="240" w:line="240" w:lineRule="auto"/>
                    <w:rPr>
                      <w:rFonts w:ascii="Calibri" w:cs="Calibri" w:eastAsia="Calibri" w:hAnsi="Calibri"/>
                      <w:color w:val="1c4587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c4587"/>
                      <w:rtl w:val="0"/>
                    </w:rPr>
                    <w:t xml:space="preserve">CONCEPTS: </w:t>
                  </w:r>
                </w:p>
              </w:tc>
            </w:tr>
          </w:tbl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Invasion, culture and equality.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Topic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: World War 2</w:t>
            </w:r>
          </w:p>
          <w:tbl>
            <w:tblPr>
              <w:tblStyle w:val="Table6"/>
              <w:tblW w:w="163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635"/>
              <w:tblGridChange w:id="0">
                <w:tblGrid>
                  <w:gridCol w:w="1635"/>
                </w:tblGrid>
              </w:tblGridChange>
            </w:tblGrid>
            <w:tr>
              <w:trPr>
                <w:cantSplit w:val="0"/>
                <w:trHeight w:val="437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3D">
                  <w:pPr>
                    <w:widowControl w:val="0"/>
                    <w:spacing w:after="240" w:before="240" w:line="240" w:lineRule="auto"/>
                    <w:rPr>
                      <w:rFonts w:ascii="Calibri" w:cs="Calibri" w:eastAsia="Calibri" w:hAnsi="Calibri"/>
                      <w:color w:val="1c4587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c4587"/>
                      <w:rtl w:val="0"/>
                    </w:rPr>
                    <w:t xml:space="preserve">Compare main changes across periods in history (in a piece or pieces of writing).</w:t>
                  </w:r>
                </w:p>
                <w:p w:rsidR="00000000" w:rsidDel="00000000" w:rsidP="00000000" w:rsidRDefault="00000000" w:rsidRPr="00000000" w14:paraId="0000013E">
                  <w:pPr>
                    <w:widowControl w:val="0"/>
                    <w:spacing w:after="240" w:before="240" w:line="240" w:lineRule="auto"/>
                    <w:rPr>
                      <w:rFonts w:ascii="Calibri" w:cs="Calibri" w:eastAsia="Calibri" w:hAnsi="Calibri"/>
                      <w:color w:val="1c4587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c4587"/>
                      <w:rtl w:val="0"/>
                    </w:rPr>
                    <w:t xml:space="preserve">Choose reliable sources from lots of materials.  Discuss propaganda - children decide which source is reliable and provide reasons.</w:t>
                  </w:r>
                </w:p>
                <w:p w:rsidR="00000000" w:rsidDel="00000000" w:rsidP="00000000" w:rsidRDefault="00000000" w:rsidRPr="00000000" w14:paraId="0000013F">
                  <w:pPr>
                    <w:widowControl w:val="0"/>
                    <w:spacing w:after="240" w:before="240" w:line="240" w:lineRule="auto"/>
                    <w:rPr>
                      <w:rFonts w:ascii="Calibri" w:cs="Calibri" w:eastAsia="Calibri" w:hAnsi="Calibri"/>
                      <w:color w:val="1c4587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c4587"/>
                      <w:rtl w:val="0"/>
                    </w:rPr>
                    <w:t xml:space="preserve">Discuss why people have different points of view within sources (i.e. provide reasons why there are different accounts and why this is good or bad).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0">
                  <w:pPr>
                    <w:widowControl w:val="0"/>
                    <w:spacing w:after="240" w:before="240" w:line="240" w:lineRule="auto"/>
                    <w:rPr>
                      <w:rFonts w:ascii="Calibri" w:cs="Calibri" w:eastAsia="Calibri" w:hAnsi="Calibri"/>
                      <w:color w:val="1c4587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c4587"/>
                      <w:rtl w:val="0"/>
                    </w:rPr>
                    <w:t xml:space="preserve">CONCEPTS: </w:t>
                  </w:r>
                </w:p>
              </w:tc>
            </w:tr>
          </w:tbl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Invasion, culture and equality.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Topic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: Ancient Greece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63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635"/>
              <w:tblGridChange w:id="0">
                <w:tblGrid>
                  <w:gridCol w:w="1635"/>
                </w:tblGrid>
              </w:tblGridChange>
            </w:tblGrid>
            <w:tr>
              <w:trPr>
                <w:cantSplit w:val="0"/>
                <w:trHeight w:val="446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47">
                  <w:pPr>
                    <w:widowControl w:val="0"/>
                    <w:spacing w:after="240" w:before="240" w:line="240" w:lineRule="auto"/>
                    <w:rPr>
                      <w:rFonts w:ascii="Calibri" w:cs="Calibri" w:eastAsia="Calibri" w:hAnsi="Calibri"/>
                      <w:color w:val="1c4587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c4587"/>
                      <w:rtl w:val="0"/>
                    </w:rPr>
                    <w:t xml:space="preserve">Compare main changes across periods in history (in a piece or pieces of writing).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8">
                  <w:pPr>
                    <w:widowControl w:val="0"/>
                    <w:spacing w:after="240" w:before="240" w:line="240" w:lineRule="auto"/>
                    <w:rPr>
                      <w:rFonts w:ascii="Calibri" w:cs="Calibri" w:eastAsia="Calibri" w:hAnsi="Calibri"/>
                      <w:color w:val="1c4587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c4587"/>
                      <w:rtl w:val="0"/>
                    </w:rPr>
                    <w:t xml:space="preserve">Discuss how some events occurred concurrently - discuss how and when (Timeline PowerPoint should help).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9">
                  <w:pPr>
                    <w:widowControl w:val="0"/>
                    <w:spacing w:after="240" w:before="240" w:line="240" w:lineRule="auto"/>
                    <w:rPr>
                      <w:rFonts w:ascii="Calibri" w:cs="Calibri" w:eastAsia="Calibri" w:hAnsi="Calibri"/>
                      <w:color w:val="1c4587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c4587"/>
                      <w:rtl w:val="0"/>
                    </w:rPr>
                    <w:t xml:space="preserve">Present a self-directed project after being given some ideas (outcome should be multimedia).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CONCEPTS:   Exploration, culture and invasion (link to Romans).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c4587"/>
                <w:rtl w:val="0"/>
              </w:rPr>
              <w:t xml:space="preserve">Topic</w:t>
            </w: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: Ancient Greece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63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635"/>
              <w:tblGridChange w:id="0">
                <w:tblGrid>
                  <w:gridCol w:w="1635"/>
                </w:tblGrid>
              </w:tblGridChange>
            </w:tblGrid>
            <w:tr>
              <w:trPr>
                <w:cantSplit w:val="0"/>
                <w:trHeight w:val="446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4E">
                  <w:pPr>
                    <w:widowControl w:val="0"/>
                    <w:spacing w:after="240" w:before="240" w:line="240" w:lineRule="auto"/>
                    <w:rPr>
                      <w:rFonts w:ascii="Calibri" w:cs="Calibri" w:eastAsia="Calibri" w:hAnsi="Calibri"/>
                      <w:color w:val="1c4587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c4587"/>
                      <w:rtl w:val="0"/>
                    </w:rPr>
                    <w:t xml:space="preserve">Compare main changes across periods in history (in a piece or pieces of writing).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F">
                  <w:pPr>
                    <w:widowControl w:val="0"/>
                    <w:spacing w:after="240" w:before="240" w:line="240" w:lineRule="auto"/>
                    <w:rPr>
                      <w:rFonts w:ascii="Calibri" w:cs="Calibri" w:eastAsia="Calibri" w:hAnsi="Calibri"/>
                      <w:color w:val="1c4587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c4587"/>
                      <w:rtl w:val="0"/>
                    </w:rPr>
                    <w:t xml:space="preserve">Discuss how some events occurred concurrently - discuss how and when (Timeline PowerPoint should help).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0">
                  <w:pPr>
                    <w:widowControl w:val="0"/>
                    <w:spacing w:after="240" w:before="240" w:line="240" w:lineRule="auto"/>
                    <w:rPr>
                      <w:rFonts w:ascii="Calibri" w:cs="Calibri" w:eastAsia="Calibri" w:hAnsi="Calibri"/>
                      <w:color w:val="1c4587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1c4587"/>
                      <w:rtl w:val="0"/>
                    </w:rPr>
                    <w:t xml:space="preserve">Present a self-directed project after being given some ideas (outcome should be multimedia).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CONCEPTS:   Exploration, culture and invasion (link to Romans).</w:t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Calibri" w:cs="Calibri" w:eastAsia="Calibri" w:hAnsi="Calibri"/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jc w:val="center"/>
        <w:rPr>
          <w:rFonts w:ascii="Calibri" w:cs="Calibri" w:eastAsia="Calibri" w:hAnsi="Calibri"/>
          <w:b w:val="1"/>
          <w:color w:val="1c4587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8229600</wp:posOffset>
          </wp:positionH>
          <wp:positionV relativeFrom="paragraph">
            <wp:posOffset>-342899</wp:posOffset>
          </wp:positionV>
          <wp:extent cx="766763" cy="97123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29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6763" cy="9712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-771524</wp:posOffset>
          </wp:positionH>
          <wp:positionV relativeFrom="paragraph">
            <wp:posOffset>-342899</wp:posOffset>
          </wp:positionV>
          <wp:extent cx="766763" cy="97123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29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6763" cy="9712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